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E3" w:rsidRPr="006A21A5" w:rsidRDefault="00EB04E3" w:rsidP="00EB04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6A21A5">
        <w:rPr>
          <w:rFonts w:ascii="Times New Roman" w:eastAsia="Calibri" w:hAnsi="Times New Roman" w:cs="Times New Roman"/>
          <w:b/>
          <w:sz w:val="28"/>
          <w:szCs w:val="32"/>
        </w:rPr>
        <w:t xml:space="preserve">МУНИЦИПАЛЬНОЕ БЮДЖЕТНОЕ ДОШКОЛЬНОЕ ОБРАЗОВАТЕЛЬНОЕ УЧРЕЖДЕНИЕ </w:t>
      </w:r>
    </w:p>
    <w:p w:rsidR="00EB04E3" w:rsidRPr="006A21A5" w:rsidRDefault="00EB04E3" w:rsidP="00EB04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6A21A5">
        <w:rPr>
          <w:rFonts w:ascii="Times New Roman" w:eastAsia="Calibri" w:hAnsi="Times New Roman" w:cs="Times New Roman"/>
          <w:b/>
          <w:sz w:val="28"/>
          <w:szCs w:val="32"/>
        </w:rPr>
        <w:t>«ДЕТСКИЙ ОБЩЕРАЗВИВАЮЩЕГО ВИДА САД № 397» ГОРОДСКОГО ОКРУГА САМАРА</w:t>
      </w:r>
    </w:p>
    <w:p w:rsidR="00EB04E3" w:rsidRPr="006A21A5" w:rsidRDefault="00EB04E3" w:rsidP="00EB04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587E819" wp14:editId="69DFBDB4">
                <wp:simplePos x="0" y="0"/>
                <wp:positionH relativeFrom="column">
                  <wp:posOffset>-393700</wp:posOffset>
                </wp:positionH>
                <wp:positionV relativeFrom="paragraph">
                  <wp:posOffset>241299</wp:posOffset>
                </wp:positionV>
                <wp:extent cx="6305550" cy="0"/>
                <wp:effectExtent l="1905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25400" cap="sq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A1E1F" id="Прямая соединительная линия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1pt,19pt" to="465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" strokecolor="#4a7ebb" strokeweight="2pt">
                <v:stroke endcap="square"/>
                <o:lock v:ext="edit" shapetype="f"/>
              </v:line>
            </w:pict>
          </mc:Fallback>
        </mc:AlternateContent>
      </w:r>
      <w:r w:rsidRPr="006A21A5">
        <w:rPr>
          <w:rFonts w:ascii="Times New Roman" w:eastAsia="Calibri" w:hAnsi="Times New Roman" w:cs="Times New Roman"/>
          <w:b/>
          <w:sz w:val="24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901, г"/>
        </w:smartTagPr>
        <w:r w:rsidRPr="006A21A5">
          <w:rPr>
            <w:rFonts w:ascii="Times New Roman" w:eastAsia="Calibri" w:hAnsi="Times New Roman" w:cs="Times New Roman"/>
            <w:b/>
            <w:sz w:val="24"/>
            <w:szCs w:val="28"/>
          </w:rPr>
          <w:t>443901, г</w:t>
        </w:r>
      </w:smartTag>
      <w:r w:rsidRPr="006A21A5">
        <w:rPr>
          <w:rFonts w:ascii="Times New Roman" w:eastAsia="Calibri" w:hAnsi="Times New Roman" w:cs="Times New Roman"/>
          <w:b/>
          <w:sz w:val="24"/>
          <w:szCs w:val="28"/>
        </w:rPr>
        <w:t>. Самара, пос. Берёза, квартал 1, дом 12</w:t>
      </w:r>
    </w:p>
    <w:p w:rsidR="00EB04E3" w:rsidRPr="006A21A5" w:rsidRDefault="00EB04E3" w:rsidP="00EB04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10"/>
          <w:szCs w:val="28"/>
        </w:rPr>
      </w:pPr>
    </w:p>
    <w:p w:rsidR="00EB04E3" w:rsidRPr="006A21A5" w:rsidRDefault="00EB04E3" w:rsidP="00EB04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6A21A5">
        <w:rPr>
          <w:rFonts w:ascii="Times New Roman" w:eastAsia="Calibri" w:hAnsi="Times New Roman" w:cs="Times New Roman"/>
          <w:b/>
          <w:sz w:val="24"/>
          <w:szCs w:val="28"/>
        </w:rPr>
        <w:t>Тел</w:t>
      </w:r>
      <w:r w:rsidRPr="006A21A5">
        <w:rPr>
          <w:rFonts w:ascii="Times New Roman" w:eastAsia="Calibri" w:hAnsi="Times New Roman" w:cs="Times New Roman"/>
          <w:b/>
          <w:sz w:val="24"/>
          <w:szCs w:val="28"/>
          <w:lang w:val="en-US"/>
        </w:rPr>
        <w:t>.: (846) 9966822 (</w:t>
      </w:r>
      <w:r w:rsidRPr="006A21A5">
        <w:rPr>
          <w:rFonts w:ascii="Times New Roman" w:eastAsia="Calibri" w:hAnsi="Times New Roman" w:cs="Times New Roman"/>
          <w:b/>
          <w:sz w:val="24"/>
          <w:szCs w:val="28"/>
        </w:rPr>
        <w:t>ф</w:t>
      </w:r>
      <w:r w:rsidRPr="006A21A5">
        <w:rPr>
          <w:rFonts w:ascii="Times New Roman" w:eastAsia="Calibri" w:hAnsi="Times New Roman" w:cs="Times New Roman"/>
          <w:b/>
          <w:sz w:val="24"/>
          <w:szCs w:val="28"/>
          <w:lang w:val="en-US"/>
        </w:rPr>
        <w:t>.); (846)9966844; (846)9966935</w:t>
      </w:r>
    </w:p>
    <w:p w:rsidR="00EB04E3" w:rsidRPr="009D5A36" w:rsidRDefault="00EB04E3" w:rsidP="00EB04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e-mail</w:t>
      </w:r>
      <w:proofErr w:type="gramEnd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:</w:t>
      </w:r>
      <w:hyperlink r:id="rId5" w:history="1">
        <w:r w:rsidRPr="00F212EE">
          <w:rPr>
            <w:rStyle w:val="a6"/>
            <w:rFonts w:ascii="Times New Roman" w:eastAsia="Calibri" w:hAnsi="Times New Roman" w:cs="Times New Roman"/>
            <w:b/>
            <w:sz w:val="24"/>
            <w:szCs w:val="28"/>
            <w:lang w:val="en-US"/>
          </w:rPr>
          <w:t>mbdou397@mail.ru</w:t>
        </w:r>
      </w:hyperlink>
      <w:r w:rsidRPr="006A21A5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; </w:t>
      </w:r>
      <w:hyperlink r:id="rId6" w:history="1">
        <w:r w:rsidRPr="00F212EE">
          <w:rPr>
            <w:rStyle w:val="a6"/>
            <w:rFonts w:ascii="Times New Roman" w:eastAsia="Calibri" w:hAnsi="Times New Roman" w:cs="Times New Roman"/>
            <w:b/>
            <w:sz w:val="24"/>
            <w:szCs w:val="28"/>
            <w:lang w:val="en-US"/>
          </w:rPr>
          <w:t>http://sad397.ru</w:t>
        </w:r>
      </w:hyperlink>
    </w:p>
    <w:p w:rsidR="00EB04E3" w:rsidRPr="00A938D5" w:rsidRDefault="00EB04E3" w:rsidP="00EB04E3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04E3" w:rsidRPr="00795F6D" w:rsidRDefault="00EB04E3" w:rsidP="00EB04E3">
      <w:pPr>
        <w:pStyle w:val="section3"/>
        <w:spacing w:before="0" w:beforeAutospacing="0" w:after="0" w:afterAutospacing="0"/>
        <w:rPr>
          <w:sz w:val="16"/>
          <w:szCs w:val="28"/>
          <w:lang w:val="en-US"/>
        </w:rPr>
      </w:pPr>
    </w:p>
    <w:p w:rsidR="00EB04E3" w:rsidRPr="00D479CE" w:rsidRDefault="00EB04E3" w:rsidP="00EB04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9C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67911" w:rsidRDefault="00EB04E3" w:rsidP="00EB04E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D479CE">
        <w:rPr>
          <w:b/>
          <w:bCs/>
          <w:sz w:val="28"/>
          <w:szCs w:val="28"/>
        </w:rPr>
        <w:t>о</w:t>
      </w:r>
      <w:proofErr w:type="gramEnd"/>
      <w:r w:rsidRPr="00D479CE">
        <w:rPr>
          <w:b/>
          <w:bCs/>
          <w:sz w:val="28"/>
          <w:szCs w:val="28"/>
        </w:rPr>
        <w:t xml:space="preserve"> проведении </w:t>
      </w:r>
      <w:r w:rsidR="00867911">
        <w:rPr>
          <w:b/>
          <w:bCs/>
          <w:sz w:val="28"/>
          <w:szCs w:val="28"/>
        </w:rPr>
        <w:t>смотра-</w:t>
      </w:r>
      <w:r w:rsidRPr="00D479CE">
        <w:rPr>
          <w:b/>
          <w:bCs/>
          <w:sz w:val="28"/>
          <w:szCs w:val="28"/>
        </w:rPr>
        <w:t>конкурса</w:t>
      </w:r>
      <w:r>
        <w:rPr>
          <w:b/>
          <w:bCs/>
          <w:sz w:val="28"/>
          <w:szCs w:val="28"/>
        </w:rPr>
        <w:t xml:space="preserve"> рисунков </w:t>
      </w:r>
      <w:r w:rsidR="00773492">
        <w:rPr>
          <w:b/>
          <w:bCs/>
          <w:sz w:val="28"/>
          <w:szCs w:val="28"/>
        </w:rPr>
        <w:t>и поделок</w:t>
      </w:r>
      <w:r>
        <w:rPr>
          <w:b/>
          <w:bCs/>
          <w:sz w:val="28"/>
          <w:szCs w:val="28"/>
        </w:rPr>
        <w:t xml:space="preserve"> </w:t>
      </w:r>
    </w:p>
    <w:p w:rsidR="00EB04E3" w:rsidRPr="00EB04E3" w:rsidRDefault="00EB04E3" w:rsidP="00EB04E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B04E3">
        <w:rPr>
          <w:b/>
          <w:bCs/>
          <w:sz w:val="28"/>
          <w:szCs w:val="28"/>
        </w:rPr>
        <w:t>«Наша Победа»</w:t>
      </w:r>
    </w:p>
    <w:p w:rsidR="00EB04E3" w:rsidRDefault="00EB04E3" w:rsidP="00EB04E3">
      <w:pPr>
        <w:tabs>
          <w:tab w:val="left" w:pos="567"/>
        </w:tabs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B04E3" w:rsidRPr="002031AD" w:rsidRDefault="00EB04E3" w:rsidP="00EB04E3">
      <w:pPr>
        <w:tabs>
          <w:tab w:val="left" w:pos="567"/>
        </w:tabs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031AD">
        <w:rPr>
          <w:rFonts w:ascii="Times New Roman" w:hAnsi="Times New Roman" w:cs="Times New Roman"/>
          <w:sz w:val="28"/>
          <w:szCs w:val="28"/>
        </w:rPr>
        <w:t>УТВЕРЖДАЮ</w:t>
      </w:r>
    </w:p>
    <w:p w:rsidR="00EB04E3" w:rsidRPr="002031AD" w:rsidRDefault="00EB04E3" w:rsidP="00EB04E3">
      <w:pPr>
        <w:tabs>
          <w:tab w:val="left" w:pos="567"/>
        </w:tabs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031AD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EB04E3" w:rsidRPr="002031AD" w:rsidRDefault="00EB04E3" w:rsidP="00EB04E3">
      <w:pPr>
        <w:tabs>
          <w:tab w:val="left" w:pos="567"/>
        </w:tabs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31AD">
        <w:rPr>
          <w:rFonts w:ascii="Times New Roman" w:hAnsi="Times New Roman" w:cs="Times New Roman"/>
          <w:sz w:val="28"/>
          <w:szCs w:val="28"/>
        </w:rPr>
        <w:t>«Детский сад №397»  г.о. Самара</w:t>
      </w:r>
    </w:p>
    <w:p w:rsidR="00EB04E3" w:rsidRPr="002031AD" w:rsidRDefault="00EB04E3" w:rsidP="00867911">
      <w:pPr>
        <w:tabs>
          <w:tab w:val="left" w:pos="567"/>
        </w:tabs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031AD">
        <w:rPr>
          <w:rFonts w:ascii="Times New Roman" w:hAnsi="Times New Roman" w:cs="Times New Roman"/>
          <w:sz w:val="28"/>
          <w:szCs w:val="28"/>
        </w:rPr>
        <w:t>___________ Н.С. Кунченко</w:t>
      </w:r>
    </w:p>
    <w:p w:rsidR="00EB04E3" w:rsidRPr="002031AD" w:rsidRDefault="00EB04E3" w:rsidP="00867911">
      <w:pPr>
        <w:tabs>
          <w:tab w:val="left" w:pos="567"/>
        </w:tabs>
        <w:spacing w:after="0"/>
        <w:ind w:left="59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1AD">
        <w:rPr>
          <w:rFonts w:ascii="Times New Roman" w:hAnsi="Times New Roman" w:cs="Times New Roman"/>
          <w:sz w:val="28"/>
          <w:szCs w:val="28"/>
          <w:u w:val="single"/>
        </w:rPr>
        <w:t>«     »                      20</w:t>
      </w:r>
      <w:r w:rsidRPr="009D118E">
        <w:rPr>
          <w:rFonts w:ascii="Times New Roman" w:eastAsia="Calibri" w:hAnsi="Times New Roman" w:cs="Times New Roman"/>
          <w:sz w:val="28"/>
          <w:szCs w:val="28"/>
        </w:rPr>
        <w:t>__</w:t>
      </w:r>
      <w:r w:rsidRPr="002031AD">
        <w:rPr>
          <w:rFonts w:ascii="Times New Roman" w:hAnsi="Times New Roman" w:cs="Times New Roman"/>
          <w:sz w:val="28"/>
          <w:szCs w:val="28"/>
        </w:rPr>
        <w:t xml:space="preserve"> </w:t>
      </w:r>
      <w:r w:rsidRPr="002031AD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EB04E3" w:rsidRPr="009D118E" w:rsidRDefault="00EB04E3" w:rsidP="009D11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222B" w:rsidRPr="009D118E" w:rsidRDefault="0057222B" w:rsidP="009D11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B04E3" w:rsidRPr="009D118E" w:rsidRDefault="00EB04E3" w:rsidP="009D11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118E">
        <w:rPr>
          <w:b/>
          <w:bCs/>
          <w:color w:val="000000"/>
          <w:sz w:val="28"/>
          <w:szCs w:val="28"/>
        </w:rPr>
        <w:t>1. Общие положения</w:t>
      </w:r>
    </w:p>
    <w:p w:rsidR="00773492" w:rsidRPr="009D118E" w:rsidRDefault="0057222B" w:rsidP="009D118E">
      <w:pPr>
        <w:pStyle w:val="a3"/>
        <w:shd w:val="clear" w:color="auto" w:fill="FFFFFF"/>
        <w:spacing w:after="0" w:line="294" w:lineRule="atLeast"/>
        <w:ind w:firstLine="567"/>
        <w:jc w:val="both"/>
        <w:rPr>
          <w:sz w:val="28"/>
          <w:szCs w:val="28"/>
        </w:rPr>
      </w:pPr>
      <w:r w:rsidRPr="009D118E">
        <w:rPr>
          <w:sz w:val="28"/>
          <w:szCs w:val="28"/>
        </w:rPr>
        <w:t xml:space="preserve">Настоящее положение </w:t>
      </w:r>
      <w:r w:rsidR="00867911">
        <w:rPr>
          <w:sz w:val="28"/>
          <w:szCs w:val="28"/>
        </w:rPr>
        <w:t>смотра-</w:t>
      </w:r>
      <w:r w:rsidR="00773492" w:rsidRPr="009D118E">
        <w:rPr>
          <w:sz w:val="28"/>
          <w:szCs w:val="28"/>
        </w:rPr>
        <w:t xml:space="preserve">конкурса рисунков и поделок «Наша Победа» (далее Конкурс) </w:t>
      </w:r>
      <w:r w:rsidRPr="009D118E">
        <w:rPr>
          <w:sz w:val="28"/>
          <w:szCs w:val="28"/>
        </w:rPr>
        <w:t xml:space="preserve">разработано для педагогов </w:t>
      </w:r>
      <w:r w:rsidR="00773492" w:rsidRPr="009D118E">
        <w:rPr>
          <w:sz w:val="28"/>
          <w:szCs w:val="28"/>
        </w:rPr>
        <w:t xml:space="preserve">и воспитанников </w:t>
      </w:r>
      <w:r w:rsidRPr="009D118E">
        <w:rPr>
          <w:sz w:val="28"/>
          <w:szCs w:val="28"/>
        </w:rPr>
        <w:t>МБДОУ «Д</w:t>
      </w:r>
      <w:r w:rsidR="00773492" w:rsidRPr="009D118E">
        <w:rPr>
          <w:sz w:val="28"/>
          <w:szCs w:val="28"/>
        </w:rPr>
        <w:t xml:space="preserve">етский сад №397» г.о. </w:t>
      </w:r>
      <w:proofErr w:type="gramStart"/>
      <w:r w:rsidR="00773492" w:rsidRPr="009D118E">
        <w:rPr>
          <w:sz w:val="28"/>
          <w:szCs w:val="28"/>
        </w:rPr>
        <w:t>Самара  в</w:t>
      </w:r>
      <w:proofErr w:type="gramEnd"/>
      <w:r w:rsidR="00773492" w:rsidRPr="009D118E">
        <w:rPr>
          <w:sz w:val="28"/>
          <w:szCs w:val="28"/>
        </w:rPr>
        <w:t xml:space="preserve"> соответствии с годовым планом работы на 2019-2020 учебный год </w:t>
      </w:r>
      <w:r w:rsidRPr="009D118E">
        <w:rPr>
          <w:sz w:val="28"/>
          <w:szCs w:val="28"/>
        </w:rPr>
        <w:t xml:space="preserve"> </w:t>
      </w:r>
    </w:p>
    <w:p w:rsidR="0057222B" w:rsidRPr="009D118E" w:rsidRDefault="0057222B" w:rsidP="009D118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 w:rsidRPr="009D118E">
        <w:rPr>
          <w:sz w:val="28"/>
          <w:szCs w:val="28"/>
        </w:rPr>
        <w:t xml:space="preserve">Конкурс посвящен 75-летнему </w:t>
      </w:r>
      <w:r w:rsidR="00867911">
        <w:rPr>
          <w:sz w:val="28"/>
          <w:szCs w:val="28"/>
        </w:rPr>
        <w:t>Ю</w:t>
      </w:r>
      <w:r w:rsidRPr="009D118E">
        <w:rPr>
          <w:sz w:val="28"/>
          <w:szCs w:val="28"/>
        </w:rPr>
        <w:t xml:space="preserve">билею Победы в Великой Отечественной войне 1941-1945 </w:t>
      </w:r>
      <w:proofErr w:type="gramStart"/>
      <w:r w:rsidRPr="009D118E">
        <w:rPr>
          <w:sz w:val="28"/>
          <w:szCs w:val="28"/>
        </w:rPr>
        <w:t>гг..</w:t>
      </w:r>
      <w:proofErr w:type="gramEnd"/>
      <w:r w:rsidRPr="009D118E">
        <w:rPr>
          <w:sz w:val="28"/>
          <w:szCs w:val="28"/>
        </w:rPr>
        <w:t xml:space="preserve"> Великая Отечественная война коснулась практически каждой семьи в нашей стране. Победа над фашизмом досталась дорогой ценой. День Победы – это возможность отдать дань уважения всем, кто воевал или работал в тылу в военное время. Ветеранов войны с каждым годом становится все меньше. Нам остается только хранить светлую память о героях войны и тыла, о наших отцах, дедах и прадедах, и стараться быть достойными их подвига. Вечная память защитникам Родины!</w:t>
      </w:r>
    </w:p>
    <w:p w:rsidR="0057222B" w:rsidRPr="009D118E" w:rsidRDefault="0057222B" w:rsidP="009D118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</w:p>
    <w:p w:rsidR="00EB04E3" w:rsidRPr="009D118E" w:rsidRDefault="00EB04E3" w:rsidP="009D11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118E">
        <w:rPr>
          <w:b/>
          <w:bCs/>
          <w:color w:val="000000"/>
          <w:sz w:val="28"/>
          <w:szCs w:val="28"/>
        </w:rPr>
        <w:t>2. Задачи конкурса</w:t>
      </w:r>
    </w:p>
    <w:p w:rsidR="00EB04E3" w:rsidRPr="009D118E" w:rsidRDefault="00EB04E3" w:rsidP="009D11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>Воспитание чуткого, доброго и уважительного отношения к ветеранам, к нашим предкам, победившим в страшной войне и преодолевшим все тяготы сурового военного времени;</w:t>
      </w:r>
    </w:p>
    <w:p w:rsidR="00EB04E3" w:rsidRPr="009D118E" w:rsidRDefault="00EB04E3" w:rsidP="009D11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>Формирование интереса к изучению прошлого своей семьи и значения подвигов предков для будущего нашей страны;</w:t>
      </w:r>
    </w:p>
    <w:p w:rsidR="00EB04E3" w:rsidRPr="009D118E" w:rsidRDefault="00EB04E3" w:rsidP="009D11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>Воспитание чувства патриотизма и гордости за историческое прошлое своей Родины; </w:t>
      </w:r>
    </w:p>
    <w:p w:rsidR="00EB04E3" w:rsidRPr="009D118E" w:rsidRDefault="00EB04E3" w:rsidP="009D11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>Выявление и поддержка одаренных и талантливых детей;</w:t>
      </w:r>
    </w:p>
    <w:p w:rsidR="00EB04E3" w:rsidRPr="009D118E" w:rsidRDefault="00EB04E3" w:rsidP="009D11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>Воспитание в детях любви к творчеству, красоте, искусству;</w:t>
      </w:r>
    </w:p>
    <w:p w:rsidR="00EB04E3" w:rsidRPr="009D118E" w:rsidRDefault="00EB04E3" w:rsidP="009D11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lastRenderedPageBreak/>
        <w:t>Воспитание художественно-эстетического отношения к искусству;</w:t>
      </w:r>
    </w:p>
    <w:p w:rsidR="00EB04E3" w:rsidRPr="009D118E" w:rsidRDefault="00EB04E3" w:rsidP="009D11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>Приобщение детей к культурным ценностям;</w:t>
      </w:r>
    </w:p>
    <w:p w:rsidR="00EB04E3" w:rsidRPr="009D118E" w:rsidRDefault="00EB04E3" w:rsidP="009D11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>Стимулирование познавательных интересов ребёнка;</w:t>
      </w:r>
    </w:p>
    <w:p w:rsidR="00EB04E3" w:rsidRDefault="00EB04E3" w:rsidP="009D11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>Развитие художествен</w:t>
      </w:r>
      <w:r w:rsidR="00867911">
        <w:rPr>
          <w:color w:val="000000"/>
          <w:sz w:val="28"/>
          <w:szCs w:val="28"/>
        </w:rPr>
        <w:t>но-изобразительных способностей.</w:t>
      </w:r>
    </w:p>
    <w:p w:rsidR="00867911" w:rsidRPr="009D118E" w:rsidRDefault="00867911" w:rsidP="008679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04E3" w:rsidRPr="009D118E" w:rsidRDefault="00EB04E3" w:rsidP="009D11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118E">
        <w:rPr>
          <w:b/>
          <w:bCs/>
          <w:color w:val="000000"/>
          <w:sz w:val="28"/>
          <w:szCs w:val="28"/>
        </w:rPr>
        <w:t>3. Участники конкурса</w:t>
      </w:r>
    </w:p>
    <w:p w:rsidR="00867911" w:rsidRDefault="00773492" w:rsidP="009D11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>В конкурсе принимают участие все возрастные группы детского сада</w:t>
      </w:r>
      <w:r w:rsidR="00867911">
        <w:rPr>
          <w:color w:val="000000"/>
          <w:sz w:val="28"/>
          <w:szCs w:val="28"/>
        </w:rPr>
        <w:t>.</w:t>
      </w:r>
    </w:p>
    <w:p w:rsidR="00773492" w:rsidRPr="009D118E" w:rsidRDefault="00773492" w:rsidP="009D11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 xml:space="preserve"> </w:t>
      </w:r>
    </w:p>
    <w:p w:rsidR="00EB04E3" w:rsidRDefault="00EB04E3" w:rsidP="009D11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118E">
        <w:rPr>
          <w:b/>
          <w:bCs/>
          <w:color w:val="000000"/>
          <w:sz w:val="28"/>
          <w:szCs w:val="28"/>
        </w:rPr>
        <w:t>3. Сроки проведения</w:t>
      </w:r>
      <w:r w:rsidRPr="009D118E">
        <w:rPr>
          <w:color w:val="000000"/>
          <w:sz w:val="28"/>
          <w:szCs w:val="28"/>
        </w:rPr>
        <w:t xml:space="preserve"> конкурс проводится </w:t>
      </w:r>
      <w:r w:rsidR="00F35D9F" w:rsidRPr="009D118E">
        <w:rPr>
          <w:color w:val="000000"/>
          <w:sz w:val="28"/>
          <w:szCs w:val="28"/>
        </w:rPr>
        <w:t xml:space="preserve">с </w:t>
      </w:r>
      <w:r w:rsidR="00773492" w:rsidRPr="009D118E">
        <w:rPr>
          <w:color w:val="000000"/>
          <w:sz w:val="28"/>
          <w:szCs w:val="28"/>
        </w:rPr>
        <w:t>0</w:t>
      </w:r>
      <w:r w:rsidR="00F35D9F" w:rsidRPr="009D118E">
        <w:rPr>
          <w:color w:val="000000"/>
          <w:sz w:val="28"/>
          <w:szCs w:val="28"/>
        </w:rPr>
        <w:t>2</w:t>
      </w:r>
      <w:r w:rsidR="00773492" w:rsidRPr="009D118E">
        <w:rPr>
          <w:color w:val="000000"/>
          <w:sz w:val="28"/>
          <w:szCs w:val="28"/>
        </w:rPr>
        <w:t>.</w:t>
      </w:r>
      <w:r w:rsidR="00867911">
        <w:rPr>
          <w:color w:val="000000"/>
          <w:sz w:val="28"/>
          <w:szCs w:val="28"/>
        </w:rPr>
        <w:t xml:space="preserve"> 03. - 20</w:t>
      </w:r>
      <w:r w:rsidR="00F35D9F" w:rsidRPr="009D118E">
        <w:rPr>
          <w:color w:val="000000"/>
          <w:sz w:val="28"/>
          <w:szCs w:val="28"/>
        </w:rPr>
        <w:t>.03.2020</w:t>
      </w:r>
    </w:p>
    <w:p w:rsidR="00867911" w:rsidRPr="009D118E" w:rsidRDefault="00867911" w:rsidP="009D11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B04E3" w:rsidRPr="009D118E" w:rsidRDefault="00EB04E3" w:rsidP="009D11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118E">
        <w:rPr>
          <w:b/>
          <w:bCs/>
          <w:color w:val="000000"/>
          <w:sz w:val="28"/>
          <w:szCs w:val="28"/>
        </w:rPr>
        <w:t>4. Конкурсная программа</w:t>
      </w:r>
    </w:p>
    <w:p w:rsidR="00EB04E3" w:rsidRPr="009D118E" w:rsidRDefault="00EB04E3" w:rsidP="009D11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>Конкурс рисунков «Наша Победа» проводится по следующим номинациям:</w:t>
      </w:r>
    </w:p>
    <w:p w:rsidR="00F35D9F" w:rsidRPr="009D118E" w:rsidRDefault="00F35D9F" w:rsidP="009D118E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>Рисую сам</w:t>
      </w:r>
    </w:p>
    <w:p w:rsidR="00F35D9F" w:rsidRPr="009D118E" w:rsidRDefault="00F35D9F" w:rsidP="009D11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 xml:space="preserve"> Семейный рисунок</w:t>
      </w:r>
    </w:p>
    <w:p w:rsidR="00EB04E3" w:rsidRPr="009D118E" w:rsidRDefault="00867911" w:rsidP="009D11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B04E3" w:rsidRPr="009D118E">
        <w:rPr>
          <w:color w:val="000000"/>
          <w:sz w:val="28"/>
          <w:szCs w:val="28"/>
        </w:rPr>
        <w:t>ткрытка для ветерана</w:t>
      </w:r>
    </w:p>
    <w:p w:rsidR="00F35D9F" w:rsidRPr="009D118E" w:rsidRDefault="00F35D9F" w:rsidP="009D11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>Модели техники военных лет</w:t>
      </w:r>
    </w:p>
    <w:p w:rsidR="00F35D9F" w:rsidRPr="009D118E" w:rsidRDefault="00F35D9F" w:rsidP="009D11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>Плакат</w:t>
      </w:r>
    </w:p>
    <w:p w:rsidR="00F35D9F" w:rsidRDefault="00F35D9F" w:rsidP="009D11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>Макет</w:t>
      </w:r>
      <w:r w:rsidR="00867911">
        <w:rPr>
          <w:color w:val="000000"/>
          <w:sz w:val="28"/>
          <w:szCs w:val="28"/>
        </w:rPr>
        <w:t xml:space="preserve"> (мемориал, вечный огонь, и др.)</w:t>
      </w:r>
    </w:p>
    <w:p w:rsidR="00867911" w:rsidRPr="009D118E" w:rsidRDefault="00867911" w:rsidP="00867911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</w:p>
    <w:p w:rsidR="00EB04E3" w:rsidRPr="009D118E" w:rsidRDefault="00EB04E3" w:rsidP="009D11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118E">
        <w:rPr>
          <w:b/>
          <w:bCs/>
          <w:color w:val="000000"/>
          <w:sz w:val="28"/>
          <w:szCs w:val="28"/>
        </w:rPr>
        <w:t>5. Требования к содержанию и оформлению материалов</w:t>
      </w:r>
      <w:r w:rsidRPr="009D118E">
        <w:rPr>
          <w:color w:val="000000"/>
          <w:sz w:val="28"/>
          <w:szCs w:val="28"/>
        </w:rPr>
        <w:t>:</w:t>
      </w:r>
    </w:p>
    <w:p w:rsidR="00EB04E3" w:rsidRPr="009D118E" w:rsidRDefault="00EB04E3" w:rsidP="009D11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 xml:space="preserve">Участникам конкурса предлагается выполнить творческую работу, посвящённую 75-летию победы в </w:t>
      </w:r>
      <w:r w:rsidR="005F4C75" w:rsidRPr="009D118E">
        <w:rPr>
          <w:color w:val="000000"/>
          <w:sz w:val="28"/>
          <w:szCs w:val="28"/>
        </w:rPr>
        <w:t>ВОВ</w:t>
      </w:r>
      <w:r w:rsidRPr="009D118E">
        <w:rPr>
          <w:color w:val="000000"/>
          <w:sz w:val="28"/>
          <w:szCs w:val="28"/>
        </w:rPr>
        <w:t>.</w:t>
      </w:r>
    </w:p>
    <w:p w:rsidR="005F4C75" w:rsidRPr="009D118E" w:rsidRDefault="00EB04E3" w:rsidP="009D11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 xml:space="preserve">Работы должны быть выполнены на листах формата </w:t>
      </w:r>
      <w:r w:rsidR="005F4C75" w:rsidRPr="009D118E">
        <w:rPr>
          <w:color w:val="000000"/>
          <w:sz w:val="28"/>
          <w:szCs w:val="28"/>
        </w:rPr>
        <w:t xml:space="preserve">А3, </w:t>
      </w:r>
      <w:r w:rsidRPr="009D118E">
        <w:rPr>
          <w:color w:val="000000"/>
          <w:sz w:val="28"/>
          <w:szCs w:val="28"/>
        </w:rPr>
        <w:t>А4</w:t>
      </w:r>
      <w:r w:rsidR="005F4C75" w:rsidRPr="009D118E">
        <w:rPr>
          <w:color w:val="000000"/>
          <w:sz w:val="28"/>
          <w:szCs w:val="28"/>
        </w:rPr>
        <w:t>, вертикальный и горизонтальный формат.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7"/>
        <w:gridCol w:w="4252"/>
      </w:tblGrid>
      <w:tr w:rsidR="005F4C75" w:rsidRPr="009D118E" w:rsidTr="000379C8">
        <w:tc>
          <w:tcPr>
            <w:tcW w:w="4957" w:type="dxa"/>
          </w:tcPr>
          <w:p w:rsidR="005F4C75" w:rsidRPr="009D118E" w:rsidRDefault="005F4C75" w:rsidP="009D1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18E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 1,</w:t>
            </w:r>
          </w:p>
          <w:p w:rsidR="005F4C75" w:rsidRPr="009D118E" w:rsidRDefault="005F4C75" w:rsidP="009D1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18E">
              <w:rPr>
                <w:rFonts w:ascii="Times New Roman" w:hAnsi="Times New Roman" w:cs="Times New Roman"/>
                <w:sz w:val="28"/>
                <w:szCs w:val="28"/>
              </w:rPr>
              <w:t xml:space="preserve"> первая младшая группа № 4, </w:t>
            </w:r>
          </w:p>
          <w:p w:rsidR="005F4C75" w:rsidRPr="009D118E" w:rsidRDefault="005F4C75" w:rsidP="009D1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18E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группа № 5, </w:t>
            </w:r>
          </w:p>
          <w:p w:rsidR="005F4C75" w:rsidRPr="009D118E" w:rsidRDefault="005F4C75" w:rsidP="009D1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18E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группа № 10, </w:t>
            </w:r>
          </w:p>
          <w:p w:rsidR="005F4C75" w:rsidRPr="009D118E" w:rsidRDefault="005F4C75" w:rsidP="009D1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18E">
              <w:rPr>
                <w:rFonts w:ascii="Times New Roman" w:hAnsi="Times New Roman" w:cs="Times New Roman"/>
                <w:sz w:val="28"/>
                <w:szCs w:val="28"/>
              </w:rPr>
              <w:t>средняя группа № 7,</w:t>
            </w:r>
          </w:p>
          <w:p w:rsidR="005F4C75" w:rsidRPr="009D118E" w:rsidRDefault="005F4C75" w:rsidP="009D11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18E">
              <w:rPr>
                <w:rFonts w:ascii="Times New Roman" w:hAnsi="Times New Roman" w:cs="Times New Roman"/>
                <w:sz w:val="28"/>
                <w:szCs w:val="28"/>
              </w:rPr>
              <w:t>средняя группа № 9.</w:t>
            </w:r>
          </w:p>
        </w:tc>
        <w:tc>
          <w:tcPr>
            <w:tcW w:w="4252" w:type="dxa"/>
          </w:tcPr>
          <w:p w:rsidR="005F4C75" w:rsidRPr="009D118E" w:rsidRDefault="00867911" w:rsidP="009D1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2-х работ</w:t>
            </w:r>
            <w:r w:rsidR="005F4C75" w:rsidRPr="009D118E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А4 в альбомном формате и </w:t>
            </w:r>
          </w:p>
          <w:p w:rsidR="005F4C75" w:rsidRPr="009D118E" w:rsidRDefault="00867911" w:rsidP="009D1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r w:rsidR="005F4C75" w:rsidRPr="009D118E">
              <w:rPr>
                <w:rFonts w:ascii="Times New Roman" w:hAnsi="Times New Roman" w:cs="Times New Roman"/>
                <w:sz w:val="28"/>
                <w:szCs w:val="28"/>
              </w:rPr>
              <w:t>работы формата А4 в книжном формате.</w:t>
            </w:r>
          </w:p>
          <w:p w:rsidR="005F4C75" w:rsidRPr="009D118E" w:rsidRDefault="00867911" w:rsidP="0086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C75" w:rsidRPr="009D118E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F4C75" w:rsidRPr="009D118E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 3 в альбомном формате</w:t>
            </w:r>
          </w:p>
        </w:tc>
      </w:tr>
      <w:tr w:rsidR="005F4C75" w:rsidRPr="009D118E" w:rsidTr="000379C8">
        <w:tc>
          <w:tcPr>
            <w:tcW w:w="4957" w:type="dxa"/>
          </w:tcPr>
          <w:p w:rsidR="005F4C75" w:rsidRPr="009D118E" w:rsidRDefault="005F4C75" w:rsidP="009D1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18E">
              <w:rPr>
                <w:rFonts w:ascii="Times New Roman" w:hAnsi="Times New Roman" w:cs="Times New Roman"/>
                <w:sz w:val="28"/>
                <w:szCs w:val="28"/>
              </w:rPr>
              <w:t>Старшая группа № 3,</w:t>
            </w:r>
          </w:p>
          <w:p w:rsidR="005F4C75" w:rsidRPr="009D118E" w:rsidRDefault="005F4C75" w:rsidP="009D11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18E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группа №8</w:t>
            </w:r>
          </w:p>
        </w:tc>
        <w:tc>
          <w:tcPr>
            <w:tcW w:w="4252" w:type="dxa"/>
          </w:tcPr>
          <w:p w:rsidR="00867911" w:rsidRDefault="00867911" w:rsidP="0086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менее 2-х работ</w:t>
            </w:r>
            <w:r w:rsidR="005F4C75" w:rsidRPr="009D118E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 3 в альбомном</w:t>
            </w:r>
            <w:r w:rsidRPr="009D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18E">
              <w:rPr>
                <w:rFonts w:ascii="Times New Roman" w:hAnsi="Times New Roman" w:cs="Times New Roman"/>
                <w:sz w:val="28"/>
                <w:szCs w:val="28"/>
              </w:rPr>
              <w:t>формате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4C75" w:rsidRPr="009D118E" w:rsidRDefault="00867911" w:rsidP="0086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911">
              <w:rPr>
                <w:rFonts w:ascii="Times New Roman" w:hAnsi="Times New Roman" w:cs="Times New Roman"/>
                <w:sz w:val="28"/>
                <w:szCs w:val="28"/>
              </w:rPr>
              <w:t>Не менее 2-х работ формата А 3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книжном</w:t>
            </w:r>
            <w:r w:rsidR="005F4C75" w:rsidRPr="009D118E">
              <w:rPr>
                <w:rFonts w:ascii="Times New Roman" w:hAnsi="Times New Roman" w:cs="Times New Roman"/>
                <w:sz w:val="28"/>
                <w:szCs w:val="28"/>
              </w:rPr>
              <w:t xml:space="preserve"> формате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C75" w:rsidRPr="009D118E" w:rsidTr="000379C8">
        <w:tc>
          <w:tcPr>
            <w:tcW w:w="4957" w:type="dxa"/>
          </w:tcPr>
          <w:p w:rsidR="005F4C75" w:rsidRPr="009D118E" w:rsidRDefault="005F4C75" w:rsidP="009D11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18E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11, подготовительная группа № 6</w:t>
            </w:r>
          </w:p>
        </w:tc>
        <w:tc>
          <w:tcPr>
            <w:tcW w:w="4252" w:type="dxa"/>
          </w:tcPr>
          <w:p w:rsidR="005F4C75" w:rsidRPr="009D118E" w:rsidRDefault="00867911" w:rsidP="009D11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5F4C75" w:rsidRPr="009D1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работ</w:t>
            </w:r>
            <w:r w:rsidR="005F4C75" w:rsidRPr="009D118E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А3 в альбомном формате, </w:t>
            </w:r>
          </w:p>
          <w:p w:rsidR="005F4C75" w:rsidRPr="009D118E" w:rsidRDefault="00867911" w:rsidP="00867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 </w:t>
            </w:r>
            <w:r w:rsidR="005F4C75" w:rsidRPr="009D118E">
              <w:rPr>
                <w:rFonts w:ascii="Times New Roman" w:hAnsi="Times New Roman" w:cs="Times New Roman"/>
                <w:sz w:val="28"/>
                <w:szCs w:val="28"/>
              </w:rPr>
              <w:t xml:space="preserve"> 1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F4C75" w:rsidRPr="009D118E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А3 в книжном формате.</w:t>
            </w:r>
          </w:p>
        </w:tc>
      </w:tr>
    </w:tbl>
    <w:p w:rsidR="005F4C75" w:rsidRPr="009D118E" w:rsidRDefault="005F4C75" w:rsidP="009D11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B04E3" w:rsidRPr="009D118E" w:rsidRDefault="00EB04E3" w:rsidP="009D11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>Работы могут выполняться в любом стиле и жанре, с использованием следующих материалов: бумага, гуашь, кисть, вода, карандаш, ластик. Могут сопровождаться надписями.</w:t>
      </w:r>
    </w:p>
    <w:p w:rsidR="00EB04E3" w:rsidRPr="009D118E" w:rsidRDefault="00EB04E3" w:rsidP="009D11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>Конкурсные работы не являются плагиатом, копией или частью работ других авторов.</w:t>
      </w:r>
    </w:p>
    <w:p w:rsidR="00EB04E3" w:rsidRDefault="00EB04E3" w:rsidP="009D11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 xml:space="preserve">На </w:t>
      </w:r>
      <w:r w:rsidR="00867911">
        <w:rPr>
          <w:color w:val="000000"/>
          <w:sz w:val="28"/>
          <w:szCs w:val="28"/>
        </w:rPr>
        <w:t>работе</w:t>
      </w:r>
      <w:r w:rsidRPr="009D118E">
        <w:rPr>
          <w:color w:val="000000"/>
          <w:sz w:val="28"/>
          <w:szCs w:val="28"/>
        </w:rPr>
        <w:t xml:space="preserve"> должна быть</w:t>
      </w:r>
      <w:r w:rsidR="005F4C75" w:rsidRPr="009D118E">
        <w:rPr>
          <w:color w:val="000000"/>
          <w:sz w:val="28"/>
          <w:szCs w:val="28"/>
        </w:rPr>
        <w:t xml:space="preserve"> </w:t>
      </w:r>
      <w:proofErr w:type="gramStart"/>
      <w:r w:rsidR="005F4C75" w:rsidRPr="00867911">
        <w:rPr>
          <w:b/>
          <w:color w:val="000000"/>
          <w:sz w:val="28"/>
          <w:szCs w:val="28"/>
        </w:rPr>
        <w:t>этикетка</w:t>
      </w:r>
      <w:r w:rsidR="005F4C75" w:rsidRPr="009D118E">
        <w:rPr>
          <w:color w:val="000000"/>
          <w:sz w:val="28"/>
          <w:szCs w:val="28"/>
        </w:rPr>
        <w:t xml:space="preserve">: </w:t>
      </w:r>
      <w:r w:rsidRPr="009D118E">
        <w:rPr>
          <w:color w:val="000000"/>
          <w:sz w:val="28"/>
          <w:szCs w:val="28"/>
        </w:rPr>
        <w:t xml:space="preserve"> с</w:t>
      </w:r>
      <w:proofErr w:type="gramEnd"/>
      <w:r w:rsidRPr="009D118E">
        <w:rPr>
          <w:color w:val="000000"/>
          <w:sz w:val="28"/>
          <w:szCs w:val="28"/>
        </w:rPr>
        <w:t xml:space="preserve"> указанием фамилии, имени, возраста автора,</w:t>
      </w:r>
      <w:r w:rsidR="005F4C75" w:rsidRPr="009D118E">
        <w:rPr>
          <w:color w:val="000000"/>
          <w:sz w:val="28"/>
          <w:szCs w:val="28"/>
        </w:rPr>
        <w:t xml:space="preserve">  номер группы, номинация</w:t>
      </w:r>
      <w:r w:rsidRPr="009D118E">
        <w:rPr>
          <w:color w:val="000000"/>
          <w:sz w:val="28"/>
          <w:szCs w:val="28"/>
        </w:rPr>
        <w:t>.</w:t>
      </w:r>
    </w:p>
    <w:p w:rsidR="00867911" w:rsidRPr="009D118E" w:rsidRDefault="00867911" w:rsidP="009D11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</w:p>
    <w:p w:rsidR="00EB04E3" w:rsidRPr="009D118E" w:rsidRDefault="00EB04E3" w:rsidP="009D11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118E">
        <w:rPr>
          <w:b/>
          <w:bCs/>
          <w:color w:val="000000"/>
          <w:sz w:val="28"/>
          <w:szCs w:val="28"/>
        </w:rPr>
        <w:t>6. Оценка работ будет производиться по следующим критериям</w:t>
      </w:r>
      <w:r w:rsidRPr="009D118E">
        <w:rPr>
          <w:color w:val="000000"/>
          <w:sz w:val="28"/>
          <w:szCs w:val="28"/>
        </w:rPr>
        <w:t>:</w:t>
      </w:r>
    </w:p>
    <w:p w:rsidR="00EB04E3" w:rsidRPr="009D118E" w:rsidRDefault="00EB04E3" w:rsidP="009D11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>- соответствие содержания работы тематике конкурса;</w:t>
      </w:r>
    </w:p>
    <w:p w:rsidR="00EB04E3" w:rsidRPr="009D118E" w:rsidRDefault="00EB04E3" w:rsidP="009D11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>- творческая и художественная целостность;</w:t>
      </w:r>
    </w:p>
    <w:p w:rsidR="00EB04E3" w:rsidRPr="009D118E" w:rsidRDefault="00EB04E3" w:rsidP="009D11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>- наличие авторского подхода к представлению материала, грамотность;</w:t>
      </w:r>
    </w:p>
    <w:p w:rsidR="00EB04E3" w:rsidRPr="009D118E" w:rsidRDefault="00EB04E3" w:rsidP="009D11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>- использование возможностей художественных материалов;</w:t>
      </w:r>
    </w:p>
    <w:p w:rsidR="00EB04E3" w:rsidRDefault="00EB04E3" w:rsidP="009D11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>- культура оформления работы, соответствие требованиям.</w:t>
      </w:r>
    </w:p>
    <w:p w:rsidR="00867911" w:rsidRPr="009D118E" w:rsidRDefault="00867911" w:rsidP="009D11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B04E3" w:rsidRPr="009D118E" w:rsidRDefault="00EB04E3" w:rsidP="009D11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118E">
        <w:rPr>
          <w:b/>
          <w:bCs/>
          <w:color w:val="000000"/>
          <w:sz w:val="28"/>
          <w:szCs w:val="28"/>
        </w:rPr>
        <w:t xml:space="preserve">7. </w:t>
      </w:r>
      <w:r w:rsidR="009D118E" w:rsidRPr="009D118E">
        <w:rPr>
          <w:b/>
          <w:color w:val="000000"/>
          <w:sz w:val="28"/>
          <w:szCs w:val="28"/>
        </w:rPr>
        <w:t>Жюри конкурса: </w:t>
      </w:r>
    </w:p>
    <w:p w:rsidR="005F4C75" w:rsidRPr="009D118E" w:rsidRDefault="005F4C75" w:rsidP="009D118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8E">
        <w:rPr>
          <w:rFonts w:ascii="Times New Roman" w:hAnsi="Times New Roman" w:cs="Times New Roman"/>
          <w:sz w:val="28"/>
          <w:szCs w:val="28"/>
        </w:rPr>
        <w:t>Заведующий -Кунченко Н.С.</w:t>
      </w:r>
    </w:p>
    <w:p w:rsidR="005F4C75" w:rsidRPr="009D118E" w:rsidRDefault="005F4C75" w:rsidP="009D118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8E">
        <w:rPr>
          <w:rFonts w:ascii="Times New Roman" w:hAnsi="Times New Roman" w:cs="Times New Roman"/>
          <w:sz w:val="28"/>
          <w:szCs w:val="28"/>
        </w:rPr>
        <w:t>Старший воспитатель-Бондяева Е.В.</w:t>
      </w:r>
    </w:p>
    <w:p w:rsidR="005F4C75" w:rsidRPr="009D118E" w:rsidRDefault="005F4C75" w:rsidP="009D118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8E">
        <w:rPr>
          <w:rFonts w:ascii="Times New Roman" w:hAnsi="Times New Roman" w:cs="Times New Roman"/>
          <w:sz w:val="28"/>
          <w:szCs w:val="28"/>
        </w:rPr>
        <w:t>Музыкальный руководитель -Горбулева Л.В.</w:t>
      </w:r>
    </w:p>
    <w:p w:rsidR="005F4C75" w:rsidRPr="009D118E" w:rsidRDefault="005F4C75" w:rsidP="009D118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8E">
        <w:rPr>
          <w:rFonts w:ascii="Times New Roman" w:hAnsi="Times New Roman" w:cs="Times New Roman"/>
          <w:sz w:val="28"/>
          <w:szCs w:val="28"/>
        </w:rPr>
        <w:t>Инструктор физического воспитания-Нуйкина О.В.</w:t>
      </w:r>
    </w:p>
    <w:p w:rsidR="005F4C75" w:rsidRPr="009D118E" w:rsidRDefault="005F4C75" w:rsidP="009D118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8E">
        <w:rPr>
          <w:rFonts w:ascii="Times New Roman" w:hAnsi="Times New Roman" w:cs="Times New Roman"/>
          <w:sz w:val="28"/>
          <w:szCs w:val="28"/>
        </w:rPr>
        <w:t>Садовод Тараненко- О.С.</w:t>
      </w:r>
    </w:p>
    <w:p w:rsidR="005F4C75" w:rsidRPr="009D118E" w:rsidRDefault="005F4C75" w:rsidP="009D118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8E">
        <w:rPr>
          <w:rFonts w:ascii="Times New Roman" w:hAnsi="Times New Roman" w:cs="Times New Roman"/>
          <w:sz w:val="28"/>
          <w:szCs w:val="28"/>
        </w:rPr>
        <w:t>Делопроизводитель -Соболева О.С.</w:t>
      </w:r>
    </w:p>
    <w:p w:rsidR="009D118E" w:rsidRPr="009D118E" w:rsidRDefault="005F4C75" w:rsidP="009D118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18E">
        <w:rPr>
          <w:rFonts w:ascii="Times New Roman" w:hAnsi="Times New Roman" w:cs="Times New Roman"/>
          <w:sz w:val="28"/>
          <w:szCs w:val="28"/>
        </w:rPr>
        <w:t xml:space="preserve">Бухгалтер- Ветчанова Е.А., </w:t>
      </w:r>
    </w:p>
    <w:p w:rsidR="005F4C75" w:rsidRPr="009D118E" w:rsidRDefault="009D118E" w:rsidP="009D118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18E">
        <w:rPr>
          <w:rFonts w:ascii="Times New Roman" w:hAnsi="Times New Roman" w:cs="Times New Roman"/>
          <w:sz w:val="28"/>
          <w:szCs w:val="28"/>
        </w:rPr>
        <w:t xml:space="preserve">Главный бухгалтер - </w:t>
      </w:r>
      <w:r w:rsidR="005F4C75" w:rsidRPr="009D118E">
        <w:rPr>
          <w:rFonts w:ascii="Times New Roman" w:hAnsi="Times New Roman" w:cs="Times New Roman"/>
          <w:sz w:val="28"/>
          <w:szCs w:val="28"/>
        </w:rPr>
        <w:t>Осипова Н.А.</w:t>
      </w:r>
    </w:p>
    <w:p w:rsidR="00B5271D" w:rsidRDefault="005F4C75" w:rsidP="009D118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18E">
        <w:rPr>
          <w:rFonts w:ascii="Times New Roman" w:hAnsi="Times New Roman" w:cs="Times New Roman"/>
          <w:sz w:val="28"/>
          <w:szCs w:val="28"/>
        </w:rPr>
        <w:t xml:space="preserve">Контрактный управляющий –Хамцова Т.Н. </w:t>
      </w:r>
    </w:p>
    <w:p w:rsidR="009D118E" w:rsidRDefault="009D118E" w:rsidP="009D118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18E" w:rsidRPr="009D118E" w:rsidRDefault="009D118E" w:rsidP="009D11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 w:rsidRPr="009D118E">
        <w:rPr>
          <w:b/>
          <w:bCs/>
          <w:color w:val="000000"/>
          <w:sz w:val="28"/>
          <w:szCs w:val="28"/>
        </w:rPr>
        <w:t>Подведение итогов конкурса</w:t>
      </w:r>
    </w:p>
    <w:p w:rsidR="009D118E" w:rsidRPr="009D118E" w:rsidRDefault="009D118E" w:rsidP="009D118E">
      <w:pPr>
        <w:pStyle w:val="a3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9D118E">
        <w:rPr>
          <w:sz w:val="28"/>
          <w:szCs w:val="28"/>
        </w:rPr>
        <w:t xml:space="preserve"> </w:t>
      </w:r>
      <w:r w:rsidRPr="009D118E">
        <w:rPr>
          <w:color w:val="000000"/>
          <w:sz w:val="28"/>
          <w:szCs w:val="28"/>
        </w:rPr>
        <w:t xml:space="preserve">По итогам Конкурса Экспертная комиссия определяет победителей среди участников </w:t>
      </w:r>
      <w:r w:rsidR="00867911">
        <w:rPr>
          <w:color w:val="000000"/>
          <w:sz w:val="28"/>
          <w:szCs w:val="28"/>
        </w:rPr>
        <w:t xml:space="preserve">в каждой номинации. В конкурсе </w:t>
      </w:r>
      <w:proofErr w:type="gramStart"/>
      <w:r w:rsidRPr="009D118E">
        <w:rPr>
          <w:color w:val="000000"/>
          <w:sz w:val="28"/>
          <w:szCs w:val="28"/>
        </w:rPr>
        <w:t>выбирается  работы</w:t>
      </w:r>
      <w:proofErr w:type="gramEnd"/>
      <w:r w:rsidRPr="009D118E">
        <w:rPr>
          <w:color w:val="000000"/>
          <w:sz w:val="28"/>
          <w:szCs w:val="28"/>
        </w:rPr>
        <w:t>, которые будут рекомендованы  на городской, районный  уровень и  награждены дипломам</w:t>
      </w:r>
      <w:r w:rsidR="00867911">
        <w:rPr>
          <w:color w:val="000000"/>
          <w:sz w:val="28"/>
          <w:szCs w:val="28"/>
        </w:rPr>
        <w:t xml:space="preserve">и  I, II, III место на уровне </w:t>
      </w:r>
      <w:r w:rsidRPr="009D118E">
        <w:rPr>
          <w:color w:val="000000"/>
          <w:sz w:val="28"/>
          <w:szCs w:val="28"/>
        </w:rPr>
        <w:t>ДОУ. Все участники  награждаются сертификатами.</w:t>
      </w:r>
    </w:p>
    <w:p w:rsidR="009D118E" w:rsidRPr="009D118E" w:rsidRDefault="009D118E" w:rsidP="009D118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D118E">
        <w:rPr>
          <w:color w:val="000000"/>
          <w:sz w:val="28"/>
          <w:szCs w:val="28"/>
        </w:rPr>
        <w:t>После проведения Конкурса все работы будут использованы для офор</w:t>
      </w:r>
      <w:r w:rsidR="00867911">
        <w:rPr>
          <w:color w:val="000000"/>
          <w:sz w:val="28"/>
          <w:szCs w:val="28"/>
        </w:rPr>
        <w:t xml:space="preserve">мления </w:t>
      </w:r>
      <w:proofErr w:type="gramStart"/>
      <w:r w:rsidR="00867911">
        <w:rPr>
          <w:color w:val="000000"/>
          <w:sz w:val="28"/>
          <w:szCs w:val="28"/>
        </w:rPr>
        <w:t>интерьера  детского</w:t>
      </w:r>
      <w:proofErr w:type="gramEnd"/>
      <w:r w:rsidR="00867911">
        <w:rPr>
          <w:color w:val="000000"/>
          <w:sz w:val="28"/>
          <w:szCs w:val="28"/>
        </w:rPr>
        <w:t xml:space="preserve"> сада и размещены на сайте ДОУ</w:t>
      </w:r>
      <w:r w:rsidRPr="009D118E">
        <w:rPr>
          <w:color w:val="000000"/>
          <w:sz w:val="28"/>
          <w:szCs w:val="28"/>
        </w:rPr>
        <w:t>.</w:t>
      </w:r>
    </w:p>
    <w:p w:rsidR="009D118E" w:rsidRPr="009D118E" w:rsidRDefault="009D118E" w:rsidP="009D118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118E" w:rsidRPr="009D118E" w:rsidSect="00EB04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936AF"/>
    <w:multiLevelType w:val="multilevel"/>
    <w:tmpl w:val="2B5E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30977"/>
    <w:multiLevelType w:val="multilevel"/>
    <w:tmpl w:val="A0D2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C4519"/>
    <w:multiLevelType w:val="multilevel"/>
    <w:tmpl w:val="21D2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C72DE"/>
    <w:multiLevelType w:val="hybridMultilevel"/>
    <w:tmpl w:val="E38616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46"/>
    <w:rsid w:val="00042E7D"/>
    <w:rsid w:val="0057222B"/>
    <w:rsid w:val="005F4C75"/>
    <w:rsid w:val="00773492"/>
    <w:rsid w:val="00867911"/>
    <w:rsid w:val="009D118E"/>
    <w:rsid w:val="00D615EB"/>
    <w:rsid w:val="00D83946"/>
    <w:rsid w:val="00EB04E3"/>
    <w:rsid w:val="00F35D9F"/>
    <w:rsid w:val="00F9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1AE6EF-2015-4134-B4F7-0D248BCB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4E3"/>
    <w:rPr>
      <w:rFonts w:ascii="Tahoma" w:hAnsi="Tahoma" w:cs="Tahoma"/>
      <w:sz w:val="16"/>
      <w:szCs w:val="16"/>
    </w:rPr>
  </w:style>
  <w:style w:type="paragraph" w:customStyle="1" w:styleId="section3">
    <w:name w:val="section3"/>
    <w:basedOn w:val="a"/>
    <w:uiPriority w:val="99"/>
    <w:rsid w:val="00EB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B04E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F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4C7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397.ru" TargetMode="External"/><Relationship Id="rId5" Type="http://schemas.openxmlformats.org/officeDocument/2006/relationships/hyperlink" Target="mailto:mbdou3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admin</cp:lastModifiedBy>
  <cp:revision>4</cp:revision>
  <cp:lastPrinted>2020-02-28T13:54:00Z</cp:lastPrinted>
  <dcterms:created xsi:type="dcterms:W3CDTF">2020-02-27T18:14:00Z</dcterms:created>
  <dcterms:modified xsi:type="dcterms:W3CDTF">2020-02-28T13:55:00Z</dcterms:modified>
</cp:coreProperties>
</file>